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r w:rsidRPr="001D1BED">
        <w:rPr>
          <w:rFonts w:ascii="Verdana" w:hAnsi="Verdana"/>
          <w:b/>
          <w:i/>
          <w:color w:val="00B0F0"/>
          <w:sz w:val="36"/>
          <w:szCs w:val="36"/>
        </w:rPr>
        <w:t>Louisiana State Board of</w:t>
      </w:r>
    </w:p>
    <w:p w:rsidR="008543F2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r w:rsidRPr="001D1BED">
        <w:rPr>
          <w:rFonts w:ascii="Verdana" w:hAnsi="Verdana"/>
          <w:b/>
          <w:i/>
          <w:color w:val="00B0F0"/>
          <w:sz w:val="36"/>
          <w:szCs w:val="36"/>
        </w:rPr>
        <w:t>Electrolysis Examiners</w:t>
      </w:r>
    </w:p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16"/>
          <w:szCs w:val="16"/>
        </w:rPr>
      </w:pPr>
    </w:p>
    <w:p w:rsidR="00BE07AD" w:rsidRPr="003553D3" w:rsidRDefault="00BE07AD" w:rsidP="00BE07AD">
      <w:pPr>
        <w:tabs>
          <w:tab w:val="center" w:pos="2610"/>
          <w:tab w:val="center" w:pos="4410"/>
          <w:tab w:val="center" w:pos="6480"/>
          <w:tab w:val="center" w:pos="8190"/>
        </w:tabs>
        <w:spacing w:after="0"/>
        <w:jc w:val="center"/>
        <w:rPr>
          <w:sz w:val="18"/>
          <w:szCs w:val="18"/>
          <w:lang w:val="fr-FR"/>
        </w:rPr>
      </w:pPr>
      <w:r w:rsidRPr="003553D3">
        <w:rPr>
          <w:sz w:val="18"/>
          <w:szCs w:val="18"/>
          <w:lang w:val="fr-FR"/>
        </w:rPr>
        <w:t>Theresa-Marie Ellender</w:t>
      </w:r>
      <w:r w:rsidR="00037AE9" w:rsidRPr="003553D3">
        <w:rPr>
          <w:sz w:val="18"/>
          <w:szCs w:val="18"/>
          <w:lang w:val="fr-FR"/>
        </w:rPr>
        <w:t>.</w:t>
      </w:r>
      <w:r w:rsidR="00037AE9" w:rsidRPr="003553D3">
        <w:rPr>
          <w:sz w:val="18"/>
          <w:szCs w:val="18"/>
          <w:lang w:val="fr-FR"/>
        </w:rPr>
        <w:tab/>
        <w:t>To</w:t>
      </w:r>
      <w:r w:rsidR="007417DD" w:rsidRPr="003553D3">
        <w:rPr>
          <w:sz w:val="18"/>
          <w:szCs w:val="18"/>
          <w:lang w:val="fr-FR"/>
        </w:rPr>
        <w:t>nya Freeman</w:t>
      </w:r>
      <w:r w:rsidR="007417DD" w:rsidRPr="003553D3">
        <w:rPr>
          <w:sz w:val="18"/>
          <w:szCs w:val="18"/>
          <w:lang w:val="fr-FR"/>
        </w:rPr>
        <w:tab/>
      </w:r>
      <w:r w:rsidR="002D243D" w:rsidRPr="003553D3">
        <w:rPr>
          <w:sz w:val="18"/>
          <w:szCs w:val="18"/>
          <w:lang w:val="fr-FR"/>
        </w:rPr>
        <w:t>Julie Bennett</w:t>
      </w:r>
      <w:r w:rsidR="007417DD" w:rsidRPr="003553D3">
        <w:rPr>
          <w:sz w:val="18"/>
          <w:szCs w:val="18"/>
          <w:lang w:val="fr-FR"/>
        </w:rPr>
        <w:tab/>
      </w:r>
      <w:r w:rsidR="002D243D" w:rsidRPr="003553D3">
        <w:rPr>
          <w:sz w:val="18"/>
          <w:szCs w:val="18"/>
          <w:lang w:val="fr-FR"/>
        </w:rPr>
        <w:t>Pauline Poole</w:t>
      </w:r>
      <w:r w:rsidRPr="003553D3">
        <w:rPr>
          <w:sz w:val="18"/>
          <w:szCs w:val="18"/>
          <w:lang w:val="fr-FR"/>
        </w:rPr>
        <w:tab/>
      </w:r>
      <w:r w:rsidR="003553D3">
        <w:rPr>
          <w:sz w:val="18"/>
          <w:szCs w:val="18"/>
          <w:lang w:val="fr-FR"/>
        </w:rPr>
        <w:t>Dr. Nicole Ro</w:t>
      </w:r>
      <w:r w:rsidR="007417DD" w:rsidRPr="003553D3">
        <w:rPr>
          <w:sz w:val="18"/>
          <w:szCs w:val="18"/>
          <w:lang w:val="fr-FR"/>
        </w:rPr>
        <w:t>gers</w:t>
      </w:r>
    </w:p>
    <w:p w:rsidR="007417DD" w:rsidRPr="007417DD" w:rsidRDefault="00BE07AD" w:rsidP="00BE07AD">
      <w:pPr>
        <w:tabs>
          <w:tab w:val="center" w:pos="900"/>
          <w:tab w:val="center" w:pos="2610"/>
          <w:tab w:val="center" w:pos="4410"/>
          <w:tab w:val="center" w:pos="6480"/>
          <w:tab w:val="center" w:pos="8190"/>
        </w:tabs>
        <w:spacing w:after="0"/>
        <w:jc w:val="center"/>
        <w:rPr>
          <w:sz w:val="18"/>
          <w:szCs w:val="18"/>
        </w:rPr>
      </w:pPr>
      <w:r w:rsidRPr="003553D3">
        <w:rPr>
          <w:sz w:val="18"/>
          <w:szCs w:val="18"/>
          <w:lang w:val="fr-FR"/>
        </w:rPr>
        <w:tab/>
      </w:r>
      <w:r>
        <w:rPr>
          <w:sz w:val="18"/>
          <w:szCs w:val="18"/>
        </w:rPr>
        <w:t>CHAIR</w:t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SECRETARY</w:t>
      </w:r>
      <w:r w:rsidR="007417DD">
        <w:rPr>
          <w:sz w:val="18"/>
          <w:szCs w:val="18"/>
        </w:rPr>
        <w:tab/>
      </w:r>
      <w:r w:rsidR="007417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PHYSICIAN ADVISOR</w:t>
      </w:r>
    </w:p>
    <w:p w:rsidR="0058220D" w:rsidRDefault="00500D5A" w:rsidP="001C46BA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margin-left:13.05pt;margin-top:21.5pt;width:459pt;height:47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66MAIAAFk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">
            <v:textbox>
              <w:txbxContent>
                <w:p w:rsidR="00815857" w:rsidRPr="00815857" w:rsidRDefault="00815857" w:rsidP="00815857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815857">
                    <w:rPr>
                      <w:b/>
                      <w:u w:val="single"/>
                    </w:rPr>
                    <w:t>OPEN BOARD MEETING</w:t>
                  </w:r>
                </w:p>
                <w:p w:rsidR="00815857" w:rsidRDefault="00815857" w:rsidP="00815857">
                  <w:pPr>
                    <w:spacing w:after="0"/>
                    <w:jc w:val="center"/>
                  </w:pPr>
                </w:p>
                <w:p w:rsidR="00815857" w:rsidRDefault="00815857" w:rsidP="00815857">
                  <w:pPr>
                    <w:spacing w:after="0"/>
                  </w:pPr>
                  <w:r w:rsidRPr="00F60E78">
                    <w:t>DATE</w:t>
                  </w:r>
                  <w:r>
                    <w:t xml:space="preserve"> &amp; TIME</w:t>
                  </w:r>
                  <w:r w:rsidRPr="00F60E78">
                    <w:t>:</w:t>
                  </w:r>
                  <w:r w:rsidRPr="00F60E78">
                    <w:tab/>
                  </w:r>
                  <w:r w:rsidRPr="00F60E78">
                    <w:tab/>
                    <w:t xml:space="preserve">Monday, </w:t>
                  </w:r>
                  <w:r w:rsidR="00600541">
                    <w:t>July</w:t>
                  </w:r>
                  <w:r w:rsidR="00491E1D">
                    <w:t xml:space="preserve"> 22</w:t>
                  </w:r>
                  <w:r w:rsidR="00996A50">
                    <w:t>, 2013</w:t>
                  </w:r>
                  <w:r w:rsidRPr="00F60E78">
                    <w:t xml:space="preserve"> @</w:t>
                  </w:r>
                  <w:r>
                    <w:t xml:space="preserve"> </w:t>
                  </w:r>
                  <w:r w:rsidR="00996A50">
                    <w:t>10:00 a.m.</w:t>
                  </w:r>
                </w:p>
                <w:p w:rsidR="00815857" w:rsidRPr="00F60E78" w:rsidRDefault="00815857" w:rsidP="00815857">
                  <w:pPr>
                    <w:spacing w:after="0"/>
                  </w:pPr>
                </w:p>
                <w:p w:rsidR="00815857" w:rsidRDefault="00815857" w:rsidP="00815857">
                  <w:pPr>
                    <w:spacing w:after="0"/>
                  </w:pPr>
                  <w:r>
                    <w:t>LOCATION</w:t>
                  </w:r>
                  <w:r w:rsidRPr="00F60E78">
                    <w:t>:</w:t>
                  </w:r>
                  <w:r w:rsidRPr="00F60E78">
                    <w:tab/>
                  </w:r>
                  <w:r w:rsidRPr="00F60E78">
                    <w:tab/>
                  </w:r>
                  <w:r>
                    <w:t>Louisiana Municipal Association</w:t>
                  </w:r>
                  <w:r w:rsidR="00843969">
                    <w:t xml:space="preserve"> Bldg.</w:t>
                  </w:r>
                </w:p>
                <w:p w:rsidR="00815857" w:rsidRDefault="00815857" w:rsidP="0081585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  <w:t>700 North 10th Street</w:t>
                  </w:r>
                </w:p>
                <w:p w:rsidR="00815857" w:rsidRDefault="00815857" w:rsidP="0081585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Baton Rouge, </w:t>
                  </w:r>
                  <w:r w:rsidR="00843969">
                    <w:t>LA</w:t>
                  </w:r>
                  <w:r>
                    <w:t xml:space="preserve"> 70802</w:t>
                  </w:r>
                </w:p>
                <w:p w:rsidR="00815857" w:rsidRPr="00F60E78" w:rsidRDefault="00815857" w:rsidP="00815857">
                  <w:pPr>
                    <w:spacing w:after="0"/>
                  </w:pPr>
                </w:p>
                <w:p w:rsidR="00815857" w:rsidRPr="00933810" w:rsidRDefault="00815857" w:rsidP="00815857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933810">
                    <w:rPr>
                      <w:b/>
                      <w:u w:val="single"/>
                    </w:rPr>
                    <w:t>AGENDA</w:t>
                  </w:r>
                </w:p>
                <w:p w:rsidR="00933810" w:rsidRDefault="00933810" w:rsidP="00815857">
                  <w:pPr>
                    <w:spacing w:after="0"/>
                  </w:pPr>
                </w:p>
                <w:p w:rsidR="009C04BB" w:rsidRDefault="009C04BB" w:rsidP="00815857">
                  <w:pPr>
                    <w:spacing w:after="0"/>
                  </w:pPr>
                  <w:r>
                    <w:t xml:space="preserve">CALL TO ORDER </w:t>
                  </w:r>
                </w:p>
                <w:p w:rsidR="009C04BB" w:rsidRDefault="009C04BB" w:rsidP="00815857">
                  <w:pPr>
                    <w:spacing w:after="0"/>
                  </w:pPr>
                </w:p>
                <w:p w:rsidR="00815857" w:rsidRDefault="00A8649A" w:rsidP="00815857">
                  <w:pPr>
                    <w:spacing w:after="0"/>
                  </w:pPr>
                  <w:r>
                    <w:t>ROLL CALL</w:t>
                  </w:r>
                </w:p>
                <w:p w:rsidR="00F62B52" w:rsidRPr="00F60E78" w:rsidRDefault="00F62B52" w:rsidP="00815857">
                  <w:pPr>
                    <w:spacing w:after="0"/>
                  </w:pPr>
                </w:p>
                <w:p w:rsidR="00815857" w:rsidRDefault="002B7CA5" w:rsidP="00815857">
                  <w:pPr>
                    <w:spacing w:after="0"/>
                  </w:pPr>
                  <w:r>
                    <w:t>PUBLIC INPUT (3 Minutes per person</w:t>
                  </w:r>
                  <w:r w:rsidR="00815857">
                    <w:t>)</w:t>
                  </w:r>
                </w:p>
                <w:p w:rsidR="00A8649A" w:rsidRDefault="00A8649A" w:rsidP="00A8649A">
                  <w:pPr>
                    <w:spacing w:after="0"/>
                  </w:pPr>
                </w:p>
                <w:p w:rsidR="00A8649A" w:rsidRDefault="00A8649A" w:rsidP="00A8649A">
                  <w:pPr>
                    <w:spacing w:after="0"/>
                  </w:pPr>
                  <w:r>
                    <w:t>TREASURE’</w:t>
                  </w:r>
                  <w:r w:rsidR="00364D06">
                    <w:t>S</w:t>
                  </w:r>
                  <w:r>
                    <w:t xml:space="preserve"> REPORT</w:t>
                  </w:r>
                </w:p>
                <w:p w:rsidR="00A8649A" w:rsidRDefault="00A8649A" w:rsidP="00A8649A">
                  <w:pPr>
                    <w:spacing w:after="0"/>
                  </w:pPr>
                </w:p>
                <w:p w:rsidR="00A8649A" w:rsidRDefault="00A8649A" w:rsidP="00A8649A">
                  <w:pPr>
                    <w:spacing w:after="0"/>
                  </w:pPr>
                  <w:r>
                    <w:t>CHAIR’</w:t>
                  </w:r>
                  <w:r w:rsidR="00364D06">
                    <w:t>S</w:t>
                  </w:r>
                  <w:r>
                    <w:t xml:space="preserve"> REPORT</w:t>
                  </w:r>
                </w:p>
                <w:p w:rsidR="00815857" w:rsidRDefault="00815857" w:rsidP="00815857">
                  <w:pPr>
                    <w:spacing w:after="0"/>
                  </w:pPr>
                </w:p>
                <w:p w:rsidR="007733C0" w:rsidRDefault="00730178" w:rsidP="00730178">
                  <w:pPr>
                    <w:tabs>
                      <w:tab w:val="left" w:pos="2340"/>
                    </w:tabs>
                    <w:spacing w:after="0"/>
                  </w:pPr>
                  <w:r w:rsidRPr="00F60E78">
                    <w:t>UNFINISHED BUSINESS</w:t>
                  </w:r>
                  <w:r>
                    <w:t>:</w:t>
                  </w:r>
                  <w:r w:rsidR="0066144E">
                    <w:tab/>
                  </w:r>
                  <w:r w:rsidR="007733C0">
                    <w:t xml:space="preserve">Approve </w:t>
                  </w:r>
                  <w:r w:rsidR="00FA7C20">
                    <w:t xml:space="preserve">Updated </w:t>
                  </w:r>
                  <w:r w:rsidR="007733C0">
                    <w:t xml:space="preserve">Budget for </w:t>
                  </w:r>
                  <w:r w:rsidR="00A8649A">
                    <w:t xml:space="preserve">FY </w:t>
                  </w:r>
                  <w:r w:rsidR="007733C0">
                    <w:t>2014</w:t>
                  </w:r>
                </w:p>
                <w:p w:rsidR="007733C0" w:rsidRPr="00A8649A" w:rsidRDefault="007733C0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A8649A">
                    <w:t xml:space="preserve">Update Board’s </w:t>
                  </w:r>
                  <w:r w:rsidRPr="00A8649A">
                    <w:t xml:space="preserve">Web </w:t>
                  </w:r>
                  <w:r w:rsidR="00A8649A">
                    <w:t>Site</w:t>
                  </w:r>
                </w:p>
                <w:p w:rsidR="004555FF" w:rsidRDefault="007733C0" w:rsidP="007733C0">
                  <w:pPr>
                    <w:tabs>
                      <w:tab w:val="left" w:pos="2340"/>
                    </w:tabs>
                    <w:spacing w:after="0"/>
                  </w:pPr>
                  <w:r w:rsidRPr="00A8649A">
                    <w:tab/>
                  </w:r>
                  <w:r w:rsidR="004555FF">
                    <w:t>Electrologist’s Use of Light Based Devices</w:t>
                  </w:r>
                  <w:r w:rsidR="004555FF" w:rsidRPr="00A8649A">
                    <w:t xml:space="preserve"> </w:t>
                  </w:r>
                </w:p>
                <w:p w:rsidR="0047668F" w:rsidRPr="00A8649A" w:rsidRDefault="004555FF" w:rsidP="007733C0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A8649A" w:rsidRPr="00A8649A">
                    <w:t xml:space="preserve">License </w:t>
                  </w:r>
                  <w:r w:rsidR="00A8649A">
                    <w:t>Renewals</w:t>
                  </w:r>
                  <w:r w:rsidR="0047668F" w:rsidRPr="00A8649A">
                    <w:t xml:space="preserve"> &amp; Non-Renewals</w:t>
                  </w:r>
                </w:p>
                <w:p w:rsidR="00A8649A" w:rsidRDefault="007733C0" w:rsidP="00730178">
                  <w:pPr>
                    <w:tabs>
                      <w:tab w:val="left" w:pos="2340"/>
                    </w:tabs>
                    <w:spacing w:after="0"/>
                  </w:pPr>
                  <w:r w:rsidRPr="00A8649A">
                    <w:tab/>
                  </w:r>
                  <w:r w:rsidR="00DF1411">
                    <w:t>Renaming of Board Member P</w:t>
                  </w:r>
                  <w:r w:rsidR="00A8649A">
                    <w:t>ositions</w:t>
                  </w:r>
                  <w:r w:rsidR="00797E8D">
                    <w:tab/>
                  </w:r>
                </w:p>
                <w:p w:rsidR="000875CE" w:rsidRDefault="000875CE" w:rsidP="00730178">
                  <w:pPr>
                    <w:tabs>
                      <w:tab w:val="left" w:pos="2340"/>
                    </w:tabs>
                    <w:spacing w:after="0"/>
                  </w:pPr>
                </w:p>
                <w:p w:rsidR="007E79A7" w:rsidRDefault="00A8649A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>NEW BUSINESS:</w:t>
                  </w:r>
                  <w:r>
                    <w:tab/>
                  </w:r>
                  <w:r w:rsidR="007E79A7">
                    <w:t>Election of Officers to Open Positions</w:t>
                  </w:r>
                </w:p>
                <w:p w:rsidR="00A8649A" w:rsidRDefault="007E79A7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0875CE">
                    <w:t xml:space="preserve">Board Member </w:t>
                  </w:r>
                  <w:r>
                    <w:t>Personal Auto Use Forms</w:t>
                  </w:r>
                </w:p>
                <w:p w:rsidR="009B28BB" w:rsidRDefault="007E79A7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  <w:t>CEU Requirement Update &amp; Renewal Form</w:t>
                  </w:r>
                </w:p>
                <w:p w:rsidR="004555FF" w:rsidRDefault="004555FF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  <w:t>Future Meeting Dates</w:t>
                  </w:r>
                </w:p>
                <w:p w:rsidR="00C9356D" w:rsidRDefault="00C9356D" w:rsidP="00730178">
                  <w:pPr>
                    <w:tabs>
                      <w:tab w:val="left" w:pos="2340"/>
                    </w:tabs>
                    <w:spacing w:after="0"/>
                  </w:pPr>
                </w:p>
                <w:p w:rsidR="00D75DDE" w:rsidRDefault="00D75DDE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>STUDENT TESTING:</w:t>
                  </w:r>
                  <w:r>
                    <w:tab/>
                    <w:t>Dee Vallette</w:t>
                  </w:r>
                </w:p>
                <w:p w:rsidR="00D75DDE" w:rsidRDefault="00D75DDE" w:rsidP="00730178">
                  <w:pPr>
                    <w:tabs>
                      <w:tab w:val="left" w:pos="2340"/>
                    </w:tabs>
                    <w:spacing w:after="0"/>
                  </w:pPr>
                </w:p>
                <w:p w:rsidR="00815857" w:rsidRDefault="00815857" w:rsidP="00730178">
                  <w:pPr>
                    <w:tabs>
                      <w:tab w:val="left" w:pos="2340"/>
                    </w:tabs>
                    <w:spacing w:line="240" w:lineRule="exact"/>
                  </w:pPr>
                  <w:r w:rsidRPr="00F60E78">
                    <w:t>ADJOUR</w:t>
                  </w:r>
                  <w:r w:rsidR="00503644">
                    <w:t>N</w:t>
                  </w:r>
                </w:p>
                <w:p w:rsidR="00815857" w:rsidRDefault="00815857" w:rsidP="00815857">
                  <w:pPr>
                    <w:spacing w:line="240" w:lineRule="exact"/>
                  </w:pPr>
                </w:p>
              </w:txbxContent>
            </v:textbox>
            <w10:wrap type="topAndBottom"/>
          </v:shape>
        </w:pict>
      </w:r>
    </w:p>
    <w:sectPr w:rsidR="0058220D" w:rsidSect="001D1BED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DC" w:rsidRDefault="000140DC" w:rsidP="001D1BED">
      <w:pPr>
        <w:spacing w:after="0"/>
      </w:pPr>
      <w:r>
        <w:separator/>
      </w:r>
    </w:p>
  </w:endnote>
  <w:endnote w:type="continuationSeparator" w:id="0">
    <w:p w:rsidR="000140DC" w:rsidRDefault="000140DC" w:rsidP="001D1B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D" w:rsidRPr="00492F8E" w:rsidRDefault="00492F8E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>7942 Picardy, Suite B, Baton Rouge, LA</w:t>
    </w:r>
  </w:p>
  <w:p w:rsidR="001D1BED" w:rsidRPr="00492F8E" w:rsidRDefault="001D1BED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P.O. Box 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Baton Rouge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LA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="00492F8E">
      <w:rPr>
        <w:rFonts w:ascii="Verdana" w:hAnsi="Verdana"/>
        <w:color w:val="3366FF"/>
        <w:sz w:val="16"/>
        <w:szCs w:val="16"/>
        <w:lang w:val="fr-FR"/>
      </w:rPr>
      <w:t>70884</w:t>
    </w:r>
  </w:p>
  <w:p w:rsidR="001D1BED" w:rsidRPr="00492F8E" w:rsidRDefault="001D1BED" w:rsidP="00A35B13">
    <w:pPr>
      <w:pStyle w:val="Heading5"/>
      <w:rPr>
        <w:b/>
        <w:color w:val="3366FF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Phone: 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• Fax: 225-763-3505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DC" w:rsidRDefault="000140DC" w:rsidP="001D1BED">
      <w:pPr>
        <w:spacing w:after="0"/>
      </w:pPr>
      <w:r>
        <w:separator/>
      </w:r>
    </w:p>
  </w:footnote>
  <w:footnote w:type="continuationSeparator" w:id="0">
    <w:p w:rsidR="000140DC" w:rsidRDefault="000140DC" w:rsidP="001D1B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9A" w:rsidRDefault="0047029A" w:rsidP="0047029A">
    <w:pPr>
      <w:pStyle w:val="Header"/>
      <w:tabs>
        <w:tab w:val="clear" w:pos="4680"/>
        <w:tab w:val="center" w:pos="8550"/>
      </w:tabs>
      <w:rPr>
        <w:rFonts w:ascii="Verdana" w:hAnsi="Verdana"/>
        <w:b/>
        <w:sz w:val="14"/>
        <w:szCs w:val="14"/>
      </w:rPr>
    </w:pPr>
    <w:r w:rsidRPr="00DF063D">
      <w:rPr>
        <w: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ge">
            <wp:posOffset>209550</wp:posOffset>
          </wp:positionV>
          <wp:extent cx="742315" cy="933450"/>
          <wp:effectExtent l="19050" t="0" r="635" b="0"/>
          <wp:wrapNone/>
          <wp:docPr id="3" name="Picture 1" descr="DHH 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H 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063D">
      <w:rPr>
        <w:cap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-69850</wp:posOffset>
          </wp:positionH>
          <wp:positionV relativeFrom="page">
            <wp:posOffset>209550</wp:posOffset>
          </wp:positionV>
          <wp:extent cx="942975" cy="952500"/>
          <wp:effectExtent l="19050" t="0" r="9525" b="0"/>
          <wp:wrapNone/>
          <wp:docPr id="4" name="Picture 2" descr="LA_SteSeal_GOLD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_SteSeal_GOLD_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063D">
      <w:rPr>
        <w:caps/>
      </w:rPr>
      <w:t xml:space="preserve">    </w:t>
    </w:r>
    <w:r w:rsidRPr="00DF063D">
      <w:rPr>
        <w:rFonts w:ascii="Verdana" w:hAnsi="Verdana"/>
        <w:b/>
        <w:caps/>
        <w:sz w:val="14"/>
        <w:szCs w:val="14"/>
      </w:rPr>
      <w:t>Bobby Jindal</w:t>
    </w:r>
    <w:r>
      <w:rPr>
        <w:rFonts w:ascii="Verdana" w:hAnsi="Verdana"/>
        <w:b/>
        <w:sz w:val="14"/>
        <w:szCs w:val="14"/>
      </w:rPr>
      <w:tab/>
    </w:r>
    <w:r w:rsidRPr="00DF063D">
      <w:rPr>
        <w:rFonts w:ascii="Verdana" w:hAnsi="Verdana"/>
        <w:b/>
        <w:caps/>
        <w:sz w:val="14"/>
        <w:szCs w:val="14"/>
      </w:rPr>
      <w:t>Kathy H. Kliebert</w:t>
    </w:r>
  </w:p>
  <w:p w:rsidR="0047029A" w:rsidRDefault="0047029A" w:rsidP="0047029A">
    <w:pPr>
      <w:pStyle w:val="Header"/>
      <w:tabs>
        <w:tab w:val="clear" w:pos="4680"/>
        <w:tab w:val="center" w:pos="8550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      </w:t>
    </w:r>
    <w:r>
      <w:rPr>
        <w:rFonts w:ascii="Verdana" w:hAnsi="Verdana"/>
        <w:sz w:val="14"/>
        <w:szCs w:val="14"/>
      </w:rPr>
      <w:t>GOVERNOR</w:t>
    </w:r>
    <w:r>
      <w:rPr>
        <w:rFonts w:ascii="Verdana" w:hAnsi="Verdana"/>
        <w:sz w:val="14"/>
        <w:szCs w:val="14"/>
      </w:rPr>
      <w:tab/>
      <w:t>INTERIM SECRETARY</w:t>
    </w:r>
  </w:p>
  <w:p w:rsidR="001D1BED" w:rsidRDefault="001D1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268"/>
    <w:multiLevelType w:val="hybridMultilevel"/>
    <w:tmpl w:val="2F66B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96A50"/>
    <w:rsid w:val="000140DC"/>
    <w:rsid w:val="00016EBE"/>
    <w:rsid w:val="00037AE9"/>
    <w:rsid w:val="00067762"/>
    <w:rsid w:val="00085237"/>
    <w:rsid w:val="000875CE"/>
    <w:rsid w:val="00091463"/>
    <w:rsid w:val="00092871"/>
    <w:rsid w:val="000D059F"/>
    <w:rsid w:val="00134492"/>
    <w:rsid w:val="00155315"/>
    <w:rsid w:val="0015640C"/>
    <w:rsid w:val="001717D1"/>
    <w:rsid w:val="001C46BA"/>
    <w:rsid w:val="001C4E1B"/>
    <w:rsid w:val="001D1BED"/>
    <w:rsid w:val="002257B9"/>
    <w:rsid w:val="002736F5"/>
    <w:rsid w:val="00297785"/>
    <w:rsid w:val="002B7CA5"/>
    <w:rsid w:val="002D243D"/>
    <w:rsid w:val="002D29AF"/>
    <w:rsid w:val="002D3AA6"/>
    <w:rsid w:val="003553D3"/>
    <w:rsid w:val="00364D06"/>
    <w:rsid w:val="00370E38"/>
    <w:rsid w:val="003762CB"/>
    <w:rsid w:val="004125F4"/>
    <w:rsid w:val="00431E06"/>
    <w:rsid w:val="004555FF"/>
    <w:rsid w:val="0047029A"/>
    <w:rsid w:val="0047668F"/>
    <w:rsid w:val="00491E1D"/>
    <w:rsid w:val="00492F8E"/>
    <w:rsid w:val="004A22B4"/>
    <w:rsid w:val="004F7012"/>
    <w:rsid w:val="00500D5A"/>
    <w:rsid w:val="00503644"/>
    <w:rsid w:val="00527FF1"/>
    <w:rsid w:val="00530886"/>
    <w:rsid w:val="005511CC"/>
    <w:rsid w:val="00561194"/>
    <w:rsid w:val="00561383"/>
    <w:rsid w:val="00580E81"/>
    <w:rsid w:val="0058220D"/>
    <w:rsid w:val="005A14D8"/>
    <w:rsid w:val="005B4F67"/>
    <w:rsid w:val="005B7B85"/>
    <w:rsid w:val="005C6F06"/>
    <w:rsid w:val="00600541"/>
    <w:rsid w:val="00637972"/>
    <w:rsid w:val="006573A8"/>
    <w:rsid w:val="006611AE"/>
    <w:rsid w:val="0066144E"/>
    <w:rsid w:val="00697E55"/>
    <w:rsid w:val="006B32BF"/>
    <w:rsid w:val="006D3BBC"/>
    <w:rsid w:val="006D69D6"/>
    <w:rsid w:val="00715A6D"/>
    <w:rsid w:val="00730178"/>
    <w:rsid w:val="00737A0A"/>
    <w:rsid w:val="007417DD"/>
    <w:rsid w:val="00745307"/>
    <w:rsid w:val="00763F29"/>
    <w:rsid w:val="007733C0"/>
    <w:rsid w:val="00797E8D"/>
    <w:rsid w:val="007E79A7"/>
    <w:rsid w:val="00815857"/>
    <w:rsid w:val="0083356A"/>
    <w:rsid w:val="00843969"/>
    <w:rsid w:val="008543F2"/>
    <w:rsid w:val="008A306A"/>
    <w:rsid w:val="00913497"/>
    <w:rsid w:val="00933810"/>
    <w:rsid w:val="00950D78"/>
    <w:rsid w:val="00982696"/>
    <w:rsid w:val="00985C71"/>
    <w:rsid w:val="00994330"/>
    <w:rsid w:val="00996A50"/>
    <w:rsid w:val="009B28BB"/>
    <w:rsid w:val="009C04BB"/>
    <w:rsid w:val="009C4EEE"/>
    <w:rsid w:val="009E4978"/>
    <w:rsid w:val="009F1040"/>
    <w:rsid w:val="00A224E1"/>
    <w:rsid w:val="00A23598"/>
    <w:rsid w:val="00A35B13"/>
    <w:rsid w:val="00A35B45"/>
    <w:rsid w:val="00A4681D"/>
    <w:rsid w:val="00A8649A"/>
    <w:rsid w:val="00AD6DAB"/>
    <w:rsid w:val="00AF64E3"/>
    <w:rsid w:val="00B10352"/>
    <w:rsid w:val="00B14BB2"/>
    <w:rsid w:val="00B24B4A"/>
    <w:rsid w:val="00B30A19"/>
    <w:rsid w:val="00B3419F"/>
    <w:rsid w:val="00B72EC3"/>
    <w:rsid w:val="00B97A9D"/>
    <w:rsid w:val="00BA621B"/>
    <w:rsid w:val="00BC1FAC"/>
    <w:rsid w:val="00BE07AD"/>
    <w:rsid w:val="00C00150"/>
    <w:rsid w:val="00C05CFC"/>
    <w:rsid w:val="00C9356D"/>
    <w:rsid w:val="00CE17E2"/>
    <w:rsid w:val="00CE5871"/>
    <w:rsid w:val="00CF04FF"/>
    <w:rsid w:val="00D32CCF"/>
    <w:rsid w:val="00D75DDE"/>
    <w:rsid w:val="00D872EE"/>
    <w:rsid w:val="00DB55CF"/>
    <w:rsid w:val="00DF1411"/>
    <w:rsid w:val="00E122C4"/>
    <w:rsid w:val="00E14826"/>
    <w:rsid w:val="00E865BF"/>
    <w:rsid w:val="00EC30C3"/>
    <w:rsid w:val="00EC3E03"/>
    <w:rsid w:val="00F00790"/>
    <w:rsid w:val="00F62B52"/>
    <w:rsid w:val="00F94E8F"/>
    <w:rsid w:val="00F959DE"/>
    <w:rsid w:val="00FA7C20"/>
    <w:rsid w:val="00FB3671"/>
    <w:rsid w:val="00FB37AA"/>
    <w:rsid w:val="00FD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F"/>
  </w:style>
  <w:style w:type="paragraph" w:styleId="Heading5">
    <w:name w:val="heading 5"/>
    <w:basedOn w:val="Normal"/>
    <w:next w:val="Normal"/>
    <w:link w:val="Heading5Char"/>
    <w:qFormat/>
    <w:rsid w:val="001D1BED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Cs/>
      <w:i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BED"/>
  </w:style>
  <w:style w:type="paragraph" w:styleId="Footer">
    <w:name w:val="footer"/>
    <w:basedOn w:val="Normal"/>
    <w:link w:val="Foot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BED"/>
  </w:style>
  <w:style w:type="paragraph" w:styleId="BalloonText">
    <w:name w:val="Balloon Text"/>
    <w:basedOn w:val="Normal"/>
    <w:link w:val="BalloonTextChar"/>
    <w:uiPriority w:val="99"/>
    <w:semiHidden/>
    <w:unhideWhenUsed/>
    <w:rsid w:val="001D1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D1BED"/>
    <w:rPr>
      <w:rFonts w:ascii="Times New Roman" w:eastAsia="Times New Roman" w:hAnsi="Times New Roman" w:cs="Times New Roman"/>
      <w:bCs/>
      <w:i/>
      <w:sz w:val="14"/>
      <w:szCs w:val="20"/>
    </w:rPr>
  </w:style>
  <w:style w:type="table" w:styleId="TableGrid">
    <w:name w:val="Table Grid"/>
    <w:basedOn w:val="TableNormal"/>
    <w:uiPriority w:val="59"/>
    <w:rsid w:val="00A35B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SBEE\Forms%20&amp;%20Letterhead\Meeting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67CA-CEAF-4149-BAFE-2B88E1DA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Notice Template.dotx</Template>
  <TotalTime>122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Theresa-Marie Ellender</dc:creator>
  <cp:lastModifiedBy>Theresa-Marie Ellender</cp:lastModifiedBy>
  <cp:revision>17</cp:revision>
  <cp:lastPrinted>2013-07-20T15:45:00Z</cp:lastPrinted>
  <dcterms:created xsi:type="dcterms:W3CDTF">2013-07-20T15:00:00Z</dcterms:created>
  <dcterms:modified xsi:type="dcterms:W3CDTF">2013-07-21T02:33:00Z</dcterms:modified>
</cp:coreProperties>
</file>